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1E0" w:firstRow="1" w:lastRow="1" w:firstColumn="1" w:lastColumn="1" w:noHBand="0" w:noVBand="0"/>
      </w:tblPr>
      <w:tblGrid>
        <w:gridCol w:w="5471"/>
        <w:gridCol w:w="681"/>
        <w:gridCol w:w="3487"/>
      </w:tblGrid>
      <w:tr w:rsidR="00D242EC" w:rsidRPr="00507283" w14:paraId="17409D9F" w14:textId="77777777" w:rsidTr="00AA3CAE">
        <w:trPr>
          <w:trHeight w:val="266"/>
        </w:trPr>
        <w:tc>
          <w:tcPr>
            <w:tcW w:w="2838" w:type="pct"/>
          </w:tcPr>
          <w:p w14:paraId="7AD2E6D2" w14:textId="77777777" w:rsidR="00D242EC" w:rsidRPr="00507283" w:rsidRDefault="00D242EC" w:rsidP="00111823"/>
        </w:tc>
        <w:tc>
          <w:tcPr>
            <w:tcW w:w="353" w:type="pct"/>
            <w:vMerge w:val="restart"/>
          </w:tcPr>
          <w:p w14:paraId="07EDFD81" w14:textId="77777777" w:rsidR="00D242EC" w:rsidRPr="00507283" w:rsidRDefault="00D242EC" w:rsidP="00111823"/>
        </w:tc>
        <w:tc>
          <w:tcPr>
            <w:tcW w:w="1809" w:type="pct"/>
            <w:vMerge w:val="restart"/>
          </w:tcPr>
          <w:p w14:paraId="5022F10A" w14:textId="77777777" w:rsidR="000333AB" w:rsidRPr="00507283" w:rsidRDefault="000333AB" w:rsidP="00111823">
            <w:pPr>
              <w:pStyle w:val="NormalBold"/>
            </w:pPr>
          </w:p>
          <w:p w14:paraId="6785E8CB" w14:textId="77777777" w:rsidR="00D242EC" w:rsidRPr="00507283" w:rsidRDefault="00D242EC" w:rsidP="00111823">
            <w:pPr>
              <w:pStyle w:val="NormalBold"/>
            </w:pPr>
          </w:p>
        </w:tc>
      </w:tr>
      <w:tr w:rsidR="000333AB" w:rsidRPr="00507283" w14:paraId="2D334946" w14:textId="77777777" w:rsidTr="00AA3CAE">
        <w:trPr>
          <w:trHeight w:val="342"/>
        </w:trPr>
        <w:tc>
          <w:tcPr>
            <w:tcW w:w="2838" w:type="pct"/>
            <w:vMerge w:val="restart"/>
          </w:tcPr>
          <w:p w14:paraId="24EBA97E" w14:textId="77777777" w:rsidR="000333AB" w:rsidRPr="00507283" w:rsidRDefault="000333AB" w:rsidP="00111823">
            <w:r w:rsidRPr="00507283">
              <w:fldChar w:fldCharType="begin"/>
            </w:r>
            <w:r w:rsidRPr="00507283">
              <w:instrText xml:space="preserve"> MACROBUTTON NoMacro [Recipient's Name and Address] </w:instrText>
            </w:r>
            <w:r w:rsidRPr="00507283">
              <w:fldChar w:fldCharType="end"/>
            </w:r>
          </w:p>
        </w:tc>
        <w:tc>
          <w:tcPr>
            <w:tcW w:w="353" w:type="pct"/>
            <w:vMerge/>
          </w:tcPr>
          <w:p w14:paraId="7FD1FA3F" w14:textId="77777777" w:rsidR="000333AB" w:rsidRPr="00507283" w:rsidRDefault="000333AB" w:rsidP="00111823"/>
        </w:tc>
        <w:tc>
          <w:tcPr>
            <w:tcW w:w="1809" w:type="pct"/>
            <w:vMerge/>
          </w:tcPr>
          <w:p w14:paraId="357A3AEC" w14:textId="77777777" w:rsidR="000333AB" w:rsidRPr="00507283" w:rsidRDefault="000333AB" w:rsidP="00111823">
            <w:pPr>
              <w:pStyle w:val="NormalBold"/>
            </w:pPr>
          </w:p>
        </w:tc>
      </w:tr>
      <w:tr w:rsidR="000333AB" w:rsidRPr="00507283" w14:paraId="532A273C" w14:textId="77777777" w:rsidTr="00AA3CAE">
        <w:trPr>
          <w:trHeight w:val="153"/>
        </w:trPr>
        <w:tc>
          <w:tcPr>
            <w:tcW w:w="2838" w:type="pct"/>
            <w:vMerge/>
          </w:tcPr>
          <w:p w14:paraId="238EDE98" w14:textId="77777777" w:rsidR="000333AB" w:rsidRPr="00507283" w:rsidRDefault="000333AB" w:rsidP="00111823"/>
        </w:tc>
        <w:tc>
          <w:tcPr>
            <w:tcW w:w="353" w:type="pct"/>
          </w:tcPr>
          <w:p w14:paraId="3AFE30BB" w14:textId="77777777" w:rsidR="000333AB" w:rsidRPr="00507283" w:rsidRDefault="000333AB" w:rsidP="00111823"/>
        </w:tc>
        <w:tc>
          <w:tcPr>
            <w:tcW w:w="1809" w:type="pct"/>
          </w:tcPr>
          <w:p w14:paraId="44A042A9" w14:textId="77777777" w:rsidR="000333AB" w:rsidRPr="00507283" w:rsidRDefault="000333AB" w:rsidP="00111823">
            <w:r w:rsidRPr="00507283">
              <w:t>Harlow Council</w:t>
            </w:r>
          </w:p>
        </w:tc>
      </w:tr>
      <w:tr w:rsidR="000333AB" w:rsidRPr="00507283" w14:paraId="21077AAF" w14:textId="77777777" w:rsidTr="00AA3CAE">
        <w:trPr>
          <w:trHeight w:val="153"/>
        </w:trPr>
        <w:tc>
          <w:tcPr>
            <w:tcW w:w="2838" w:type="pct"/>
            <w:vMerge/>
          </w:tcPr>
          <w:p w14:paraId="132FFA79" w14:textId="77777777" w:rsidR="000333AB" w:rsidRPr="00507283" w:rsidRDefault="000333AB" w:rsidP="00111823"/>
        </w:tc>
        <w:tc>
          <w:tcPr>
            <w:tcW w:w="353" w:type="pct"/>
          </w:tcPr>
          <w:p w14:paraId="32A8A6FC" w14:textId="77777777" w:rsidR="000333AB" w:rsidRPr="00507283" w:rsidRDefault="000333AB" w:rsidP="00111823"/>
        </w:tc>
        <w:tc>
          <w:tcPr>
            <w:tcW w:w="1809" w:type="pct"/>
          </w:tcPr>
          <w:p w14:paraId="0B1ADFC7" w14:textId="77777777" w:rsidR="000333AB" w:rsidRPr="00507283" w:rsidRDefault="000333AB" w:rsidP="00111823">
            <w:r w:rsidRPr="00507283">
              <w:t>Civic Centre</w:t>
            </w:r>
          </w:p>
        </w:tc>
      </w:tr>
      <w:tr w:rsidR="000333AB" w:rsidRPr="00507283" w14:paraId="34841129" w14:textId="77777777" w:rsidTr="00AA3CAE">
        <w:trPr>
          <w:trHeight w:val="153"/>
        </w:trPr>
        <w:tc>
          <w:tcPr>
            <w:tcW w:w="2838" w:type="pct"/>
            <w:vMerge/>
          </w:tcPr>
          <w:p w14:paraId="36FA578D" w14:textId="77777777" w:rsidR="000333AB" w:rsidRPr="00507283" w:rsidRDefault="000333AB" w:rsidP="00111823"/>
        </w:tc>
        <w:tc>
          <w:tcPr>
            <w:tcW w:w="353" w:type="pct"/>
          </w:tcPr>
          <w:p w14:paraId="3CFD9D1B" w14:textId="77777777" w:rsidR="000333AB" w:rsidRPr="00507283" w:rsidRDefault="000333AB" w:rsidP="00111823"/>
        </w:tc>
        <w:tc>
          <w:tcPr>
            <w:tcW w:w="1809" w:type="pct"/>
          </w:tcPr>
          <w:p w14:paraId="6880E953" w14:textId="77777777" w:rsidR="000333AB" w:rsidRPr="00507283" w:rsidRDefault="000333AB" w:rsidP="00111823">
            <w:r w:rsidRPr="00507283">
              <w:t>The Water Gardens</w:t>
            </w:r>
          </w:p>
        </w:tc>
      </w:tr>
      <w:tr w:rsidR="000333AB" w:rsidRPr="00507283" w14:paraId="12723E55" w14:textId="77777777" w:rsidTr="00AA3CAE">
        <w:trPr>
          <w:trHeight w:val="153"/>
        </w:trPr>
        <w:tc>
          <w:tcPr>
            <w:tcW w:w="2838" w:type="pct"/>
            <w:vMerge/>
          </w:tcPr>
          <w:p w14:paraId="49931CF9" w14:textId="77777777" w:rsidR="000333AB" w:rsidRPr="00507283" w:rsidRDefault="000333AB" w:rsidP="00111823"/>
        </w:tc>
        <w:tc>
          <w:tcPr>
            <w:tcW w:w="353" w:type="pct"/>
          </w:tcPr>
          <w:p w14:paraId="2BCB5673" w14:textId="77777777" w:rsidR="000333AB" w:rsidRPr="00507283" w:rsidRDefault="000333AB" w:rsidP="00111823"/>
        </w:tc>
        <w:tc>
          <w:tcPr>
            <w:tcW w:w="1809" w:type="pct"/>
          </w:tcPr>
          <w:p w14:paraId="32C03306" w14:textId="77777777" w:rsidR="000333AB" w:rsidRPr="00507283" w:rsidRDefault="000333AB" w:rsidP="00111823">
            <w:r w:rsidRPr="00507283">
              <w:t>Harlow, Essex</w:t>
            </w:r>
          </w:p>
        </w:tc>
      </w:tr>
      <w:tr w:rsidR="000333AB" w:rsidRPr="00507283" w14:paraId="0471B5FB" w14:textId="77777777" w:rsidTr="00AA3CAE">
        <w:trPr>
          <w:trHeight w:val="153"/>
        </w:trPr>
        <w:tc>
          <w:tcPr>
            <w:tcW w:w="2838" w:type="pct"/>
            <w:vMerge/>
          </w:tcPr>
          <w:p w14:paraId="43CDEB7D" w14:textId="77777777" w:rsidR="000333AB" w:rsidRPr="00507283" w:rsidRDefault="000333AB" w:rsidP="00111823"/>
        </w:tc>
        <w:tc>
          <w:tcPr>
            <w:tcW w:w="353" w:type="pct"/>
          </w:tcPr>
          <w:p w14:paraId="4DD0057B" w14:textId="77777777" w:rsidR="000333AB" w:rsidRPr="00507283" w:rsidRDefault="000333AB" w:rsidP="00111823"/>
        </w:tc>
        <w:tc>
          <w:tcPr>
            <w:tcW w:w="1809" w:type="pct"/>
          </w:tcPr>
          <w:p w14:paraId="406F2F2D" w14:textId="77777777" w:rsidR="000333AB" w:rsidRPr="00507283" w:rsidRDefault="000333AB" w:rsidP="00111823">
            <w:r w:rsidRPr="00507283">
              <w:t>CM20 1WG</w:t>
            </w:r>
          </w:p>
        </w:tc>
      </w:tr>
      <w:tr w:rsidR="00D242EC" w:rsidRPr="00507283" w14:paraId="357A8606" w14:textId="77777777" w:rsidTr="00AA3CAE">
        <w:trPr>
          <w:trHeight w:val="303"/>
        </w:trPr>
        <w:tc>
          <w:tcPr>
            <w:tcW w:w="2838" w:type="pct"/>
          </w:tcPr>
          <w:p w14:paraId="195F0F7D" w14:textId="77777777" w:rsidR="00D242EC" w:rsidRPr="00507283" w:rsidRDefault="00D242EC" w:rsidP="00111823"/>
        </w:tc>
        <w:tc>
          <w:tcPr>
            <w:tcW w:w="353" w:type="pct"/>
          </w:tcPr>
          <w:p w14:paraId="6EE1F5D0" w14:textId="77777777" w:rsidR="00D242EC" w:rsidRPr="00507283" w:rsidRDefault="00D242EC" w:rsidP="00111823"/>
        </w:tc>
        <w:tc>
          <w:tcPr>
            <w:tcW w:w="1809" w:type="pct"/>
          </w:tcPr>
          <w:p w14:paraId="6DA030BC" w14:textId="77777777" w:rsidR="00D242EC" w:rsidRPr="00507283" w:rsidRDefault="00D242EC" w:rsidP="00111823">
            <w:r w:rsidRPr="00507283">
              <w:t>www.harlow.gov.uk</w:t>
            </w:r>
          </w:p>
        </w:tc>
      </w:tr>
      <w:tr w:rsidR="00D242EC" w:rsidRPr="00507283" w14:paraId="2D3580B4" w14:textId="77777777" w:rsidTr="00AA3CAE">
        <w:trPr>
          <w:trHeight w:val="286"/>
        </w:trPr>
        <w:tc>
          <w:tcPr>
            <w:tcW w:w="2838" w:type="pct"/>
          </w:tcPr>
          <w:p w14:paraId="3874530C" w14:textId="2AC96C99" w:rsidR="00D242EC" w:rsidRPr="00A43C7E" w:rsidRDefault="00A43C7E" w:rsidP="00111823">
            <w:pPr>
              <w:rPr>
                <w:color w:val="FF0000"/>
              </w:rPr>
            </w:pPr>
            <w:r w:rsidRPr="00A43C7E">
              <w:rPr>
                <w:color w:val="FF0000"/>
              </w:rPr>
              <w:t xml:space="preserve">BY EMAIL – </w:t>
            </w:r>
            <w:hyperlink r:id="rId7" w:history="1">
              <w:r w:rsidRPr="000335E8">
                <w:rPr>
                  <w:rStyle w:val="Hyperlink"/>
                </w:rPr>
                <w:t>xxxx@xxxx.com</w:t>
              </w:r>
            </w:hyperlink>
            <w:r w:rsidRPr="00A43C7E">
              <w:rPr>
                <w:color w:val="FF0000"/>
              </w:rPr>
              <w:t xml:space="preserve"> (delete as required)</w:t>
            </w:r>
          </w:p>
        </w:tc>
        <w:tc>
          <w:tcPr>
            <w:tcW w:w="353" w:type="pct"/>
          </w:tcPr>
          <w:p w14:paraId="61A2B60B" w14:textId="77777777" w:rsidR="00D242EC" w:rsidRPr="00507283" w:rsidRDefault="00D242EC" w:rsidP="00111823"/>
        </w:tc>
        <w:tc>
          <w:tcPr>
            <w:tcW w:w="1809" w:type="pct"/>
          </w:tcPr>
          <w:p w14:paraId="3A2EB729" w14:textId="77777777" w:rsidR="00D242EC" w:rsidRPr="00507283" w:rsidRDefault="00D242EC" w:rsidP="00111823"/>
        </w:tc>
      </w:tr>
      <w:tr w:rsidR="009E0FAD" w:rsidRPr="00507283" w14:paraId="58009F47" w14:textId="77777777" w:rsidTr="00AA3CAE">
        <w:trPr>
          <w:trHeight w:val="303"/>
        </w:trPr>
        <w:tc>
          <w:tcPr>
            <w:tcW w:w="3191" w:type="pct"/>
            <w:gridSpan w:val="2"/>
          </w:tcPr>
          <w:p w14:paraId="789746F0" w14:textId="77777777" w:rsidR="009E0FAD" w:rsidRPr="00507283" w:rsidRDefault="009E0FAD" w:rsidP="00111823"/>
        </w:tc>
        <w:tc>
          <w:tcPr>
            <w:tcW w:w="1809" w:type="pct"/>
          </w:tcPr>
          <w:p w14:paraId="5E896550" w14:textId="77777777" w:rsidR="009E0FAD" w:rsidRPr="00507283" w:rsidRDefault="009E0FAD" w:rsidP="00111823">
            <w:r w:rsidRPr="00507283">
              <w:t>Date:</w:t>
            </w:r>
          </w:p>
        </w:tc>
      </w:tr>
    </w:tbl>
    <w:p w14:paraId="2AEB523E" w14:textId="77777777" w:rsidR="000333AB" w:rsidRPr="00507283" w:rsidRDefault="000333AB" w:rsidP="00E4531D"/>
    <w:p w14:paraId="20BEDA22" w14:textId="77777777" w:rsidR="00E4531D" w:rsidRPr="00507283" w:rsidRDefault="00192B4C" w:rsidP="00D10AC4">
      <w:pPr>
        <w:rPr>
          <w:bCs w:val="0"/>
        </w:rPr>
      </w:pPr>
      <w:r w:rsidRPr="00507283">
        <w:rPr>
          <w:bCs w:val="0"/>
        </w:rPr>
        <w:t xml:space="preserve">Complaint Reference Number </w:t>
      </w:r>
      <w:r w:rsidRPr="00507283">
        <w:rPr>
          <w:bCs w:val="0"/>
          <w:color w:val="FF0000"/>
        </w:rPr>
        <w:t>xxx</w:t>
      </w:r>
    </w:p>
    <w:p w14:paraId="54C31A60" w14:textId="77777777" w:rsidR="000333AB" w:rsidRPr="00507283" w:rsidRDefault="000333AB" w:rsidP="00D10AC4"/>
    <w:p w14:paraId="5BD7AE6A" w14:textId="77777777" w:rsidR="000333AB" w:rsidRPr="00507283" w:rsidRDefault="000333AB" w:rsidP="00D10AC4">
      <w:pPr>
        <w:pStyle w:val="Body"/>
        <w:jc w:val="left"/>
        <w:rPr>
          <w:rFonts w:ascii="Arial" w:hAnsi="Arial"/>
        </w:rPr>
      </w:pPr>
      <w:r w:rsidRPr="00507283">
        <w:rPr>
          <w:rFonts w:ascii="Arial" w:hAnsi="Arial"/>
        </w:rPr>
        <w:t xml:space="preserve">Dear </w:t>
      </w:r>
      <w:proofErr w:type="spellStart"/>
      <w:r w:rsidR="00706B8D" w:rsidRPr="00706B8D">
        <w:rPr>
          <w:rFonts w:ascii="Arial" w:hAnsi="Arial"/>
          <w:color w:val="FF0000"/>
        </w:rPr>
        <w:t>xxxxx</w:t>
      </w:r>
      <w:proofErr w:type="spellEnd"/>
    </w:p>
    <w:p w14:paraId="7C4AF4AB" w14:textId="77777777" w:rsidR="00E4531D" w:rsidRPr="00507283" w:rsidRDefault="00E4531D" w:rsidP="00D10AC4"/>
    <w:p w14:paraId="62992DFE" w14:textId="77777777" w:rsidR="00192B4C" w:rsidRPr="00507283" w:rsidRDefault="00192B4C" w:rsidP="00D10AC4">
      <w:pPr>
        <w:autoSpaceDE w:val="0"/>
        <w:autoSpaceDN w:val="0"/>
        <w:adjustRightInd w:val="0"/>
        <w:spacing w:after="120"/>
        <w:rPr>
          <w:bCs w:val="0"/>
          <w:color w:val="000000"/>
          <w:lang w:eastAsia="en-GB"/>
        </w:rPr>
      </w:pPr>
      <w:r w:rsidRPr="00507283">
        <w:rPr>
          <w:bCs w:val="0"/>
          <w:color w:val="000000"/>
          <w:lang w:eastAsia="en-GB"/>
        </w:rPr>
        <w:t xml:space="preserve">Thank you for your </w:t>
      </w:r>
      <w:bookmarkStart w:id="0" w:name="Enquiry_Route"/>
      <w:bookmarkEnd w:id="0"/>
      <w:r w:rsidRPr="00507283">
        <w:rPr>
          <w:bCs w:val="0"/>
          <w:color w:val="FF0000"/>
          <w:lang w:eastAsia="en-GB"/>
        </w:rPr>
        <w:t>e-mail</w:t>
      </w:r>
      <w:r w:rsidRPr="00507283">
        <w:rPr>
          <w:bCs w:val="0"/>
          <w:color w:val="000000"/>
          <w:lang w:eastAsia="en-GB"/>
        </w:rPr>
        <w:t xml:space="preserve"> which was received on </w:t>
      </w:r>
      <w:bookmarkStart w:id="1" w:name="Date_Received"/>
      <w:bookmarkEnd w:id="1"/>
      <w:r w:rsidR="00C6488D">
        <w:rPr>
          <w:bCs w:val="0"/>
          <w:color w:val="FF0000"/>
          <w:lang w:eastAsia="en-GB"/>
        </w:rPr>
        <w:t>date</w:t>
      </w:r>
      <w:r w:rsidRPr="00507283">
        <w:rPr>
          <w:bCs w:val="0"/>
          <w:color w:val="FF0000"/>
          <w:lang w:eastAsia="en-GB"/>
        </w:rPr>
        <w:t>.</w:t>
      </w:r>
      <w:r w:rsidR="005A65E6">
        <w:rPr>
          <w:bCs w:val="0"/>
          <w:color w:val="FF0000"/>
          <w:lang w:eastAsia="en-GB"/>
        </w:rPr>
        <w:t xml:space="preserve"> </w:t>
      </w:r>
      <w:r w:rsidRPr="00507283">
        <w:rPr>
          <w:bCs w:val="0"/>
          <w:color w:val="000000"/>
          <w:lang w:eastAsia="en-GB"/>
        </w:rPr>
        <w:t xml:space="preserve">This is being treated as a </w:t>
      </w:r>
      <w:r w:rsidR="00EA7B55">
        <w:rPr>
          <w:bCs w:val="0"/>
          <w:color w:val="000000"/>
          <w:lang w:eastAsia="en-GB"/>
        </w:rPr>
        <w:t>s</w:t>
      </w:r>
      <w:r w:rsidRPr="00507283">
        <w:rPr>
          <w:bCs w:val="0"/>
          <w:color w:val="000000"/>
          <w:lang w:eastAsia="en-GB"/>
        </w:rPr>
        <w:t>tage</w:t>
      </w:r>
      <w:bookmarkStart w:id="2" w:name="Complaint_Stage"/>
      <w:bookmarkEnd w:id="2"/>
      <w:r w:rsidRPr="00812E3E">
        <w:rPr>
          <w:bCs w:val="0"/>
          <w:lang w:eastAsia="en-GB"/>
        </w:rPr>
        <w:t xml:space="preserve"> </w:t>
      </w:r>
      <w:r w:rsidR="00EA7B55">
        <w:rPr>
          <w:bCs w:val="0"/>
          <w:lang w:eastAsia="en-GB"/>
        </w:rPr>
        <w:t>o</w:t>
      </w:r>
      <w:r w:rsidRPr="00812E3E">
        <w:rPr>
          <w:bCs w:val="0"/>
          <w:lang w:eastAsia="en-GB"/>
        </w:rPr>
        <w:t>ne</w:t>
      </w:r>
      <w:r w:rsidRPr="00507283">
        <w:rPr>
          <w:bCs w:val="0"/>
          <w:color w:val="000000"/>
          <w:lang w:eastAsia="en-GB"/>
        </w:rPr>
        <w:t xml:space="preserve"> complaint.</w:t>
      </w:r>
    </w:p>
    <w:p w14:paraId="29865C71" w14:textId="77777777" w:rsidR="008827F4" w:rsidRPr="00507283" w:rsidRDefault="00D10AC4" w:rsidP="00D10AC4">
      <w:pPr>
        <w:autoSpaceDE w:val="0"/>
        <w:autoSpaceDN w:val="0"/>
        <w:adjustRightInd w:val="0"/>
        <w:spacing w:after="120"/>
        <w:rPr>
          <w:b/>
          <w:bCs w:val="0"/>
          <w:color w:val="FF0000"/>
          <w:lang w:eastAsia="en-GB"/>
        </w:rPr>
      </w:pPr>
      <w:r>
        <w:rPr>
          <w:bCs w:val="0"/>
          <w:color w:val="000000"/>
          <w:lang w:eastAsia="en-GB"/>
        </w:rPr>
        <w:t xml:space="preserve">My understanding of your </w:t>
      </w:r>
      <w:r w:rsidR="00257969">
        <w:rPr>
          <w:bCs w:val="0"/>
          <w:color w:val="000000"/>
          <w:lang w:eastAsia="en-GB"/>
        </w:rPr>
        <w:t>complaint i</w:t>
      </w:r>
      <w:r w:rsidR="008827F4" w:rsidRPr="00507283">
        <w:rPr>
          <w:bCs w:val="0"/>
          <w:color w:val="000000"/>
          <w:lang w:eastAsia="en-GB"/>
        </w:rPr>
        <w:t xml:space="preserve">s </w:t>
      </w:r>
      <w:r w:rsidR="00706B8D">
        <w:rPr>
          <w:bCs w:val="0"/>
          <w:color w:val="FF0000"/>
          <w:lang w:eastAsia="en-GB"/>
        </w:rPr>
        <w:t>(p</w:t>
      </w:r>
      <w:r w:rsidR="008827F4" w:rsidRPr="00507283">
        <w:rPr>
          <w:bCs w:val="0"/>
          <w:color w:val="FF0000"/>
          <w:lang w:eastAsia="en-GB"/>
        </w:rPr>
        <w:t>aragraph summary max)</w:t>
      </w:r>
    </w:p>
    <w:p w14:paraId="2295157F" w14:textId="77777777" w:rsidR="00706B8D" w:rsidRDefault="00706B8D" w:rsidP="00706B8D">
      <w:pPr>
        <w:autoSpaceDE w:val="0"/>
        <w:autoSpaceDN w:val="0"/>
        <w:adjustRightInd w:val="0"/>
        <w:rPr>
          <w:bCs w:val="0"/>
          <w:color w:val="FF0000"/>
          <w:lang w:eastAsia="en-GB"/>
        </w:rPr>
      </w:pPr>
      <w:r>
        <w:rPr>
          <w:bCs w:val="0"/>
          <w:color w:val="FF0000"/>
          <w:lang w:eastAsia="en-GB"/>
        </w:rPr>
        <w:t>Main Response…</w:t>
      </w:r>
    </w:p>
    <w:p w14:paraId="4C6676B0" w14:textId="77777777" w:rsidR="00706B8D" w:rsidRDefault="00706B8D" w:rsidP="00706B8D">
      <w:pPr>
        <w:autoSpaceDE w:val="0"/>
        <w:autoSpaceDN w:val="0"/>
        <w:adjustRightInd w:val="0"/>
        <w:rPr>
          <w:bCs w:val="0"/>
          <w:color w:val="FF0000"/>
          <w:lang w:eastAsia="en-GB"/>
        </w:rPr>
      </w:pPr>
    </w:p>
    <w:p w14:paraId="11E417B4" w14:textId="77777777" w:rsidR="00706B8D" w:rsidRDefault="00706B8D" w:rsidP="00706B8D">
      <w:pPr>
        <w:autoSpaceDE w:val="0"/>
        <w:autoSpaceDN w:val="0"/>
        <w:adjustRightInd w:val="0"/>
        <w:rPr>
          <w:bCs w:val="0"/>
          <w:color w:val="FF0000"/>
          <w:lang w:eastAsia="en-GB"/>
        </w:rPr>
      </w:pPr>
      <w:r>
        <w:rPr>
          <w:bCs w:val="0"/>
          <w:color w:val="FF0000"/>
          <w:lang w:eastAsia="en-GB"/>
        </w:rPr>
        <w:t>T</w:t>
      </w:r>
      <w:r w:rsidRPr="00DA3302">
        <w:rPr>
          <w:bCs w:val="0"/>
          <w:color w:val="FF0000"/>
          <w:lang w:eastAsia="en-GB"/>
        </w:rPr>
        <w:t>his must include</w:t>
      </w:r>
      <w:r>
        <w:rPr>
          <w:bCs w:val="0"/>
          <w:color w:val="FF0000"/>
          <w:lang w:eastAsia="en-GB"/>
        </w:rPr>
        <w:t>:</w:t>
      </w:r>
    </w:p>
    <w:p w14:paraId="766E1F17" w14:textId="77777777" w:rsidR="00706B8D" w:rsidRDefault="00706B8D" w:rsidP="00706B8D">
      <w:pPr>
        <w:pStyle w:val="ListParagraph"/>
        <w:numPr>
          <w:ilvl w:val="0"/>
          <w:numId w:val="1"/>
        </w:numPr>
        <w:autoSpaceDE w:val="0"/>
        <w:autoSpaceDN w:val="0"/>
        <w:adjustRightInd w:val="0"/>
        <w:rPr>
          <w:bCs w:val="0"/>
          <w:color w:val="FF0000"/>
          <w:lang w:eastAsia="en-GB"/>
        </w:rPr>
      </w:pPr>
      <w:r w:rsidRPr="00F31F50">
        <w:rPr>
          <w:bCs w:val="0"/>
          <w:color w:val="FF0000"/>
          <w:lang w:eastAsia="en-GB"/>
        </w:rPr>
        <w:t>The reasons for any decisions made</w:t>
      </w:r>
    </w:p>
    <w:p w14:paraId="79ABB93A" w14:textId="77777777" w:rsidR="00706B8D" w:rsidRDefault="00706B8D" w:rsidP="00706B8D">
      <w:pPr>
        <w:pStyle w:val="ListParagraph"/>
        <w:numPr>
          <w:ilvl w:val="0"/>
          <w:numId w:val="1"/>
        </w:numPr>
        <w:autoSpaceDE w:val="0"/>
        <w:autoSpaceDN w:val="0"/>
        <w:adjustRightInd w:val="0"/>
        <w:rPr>
          <w:bCs w:val="0"/>
          <w:color w:val="FF0000"/>
          <w:lang w:eastAsia="en-GB"/>
        </w:rPr>
      </w:pPr>
      <w:r>
        <w:rPr>
          <w:bCs w:val="0"/>
          <w:color w:val="FF0000"/>
          <w:lang w:eastAsia="en-GB"/>
        </w:rPr>
        <w:t>T</w:t>
      </w:r>
      <w:r w:rsidRPr="00F31F50">
        <w:rPr>
          <w:bCs w:val="0"/>
          <w:color w:val="FF0000"/>
          <w:lang w:eastAsia="en-GB"/>
        </w:rPr>
        <w:t>he details of any remedy offered to put things right</w:t>
      </w:r>
    </w:p>
    <w:p w14:paraId="4BEDDA49" w14:textId="77777777" w:rsidR="00706B8D" w:rsidRDefault="00706B8D" w:rsidP="00706B8D">
      <w:pPr>
        <w:pStyle w:val="ListParagraph"/>
        <w:numPr>
          <w:ilvl w:val="0"/>
          <w:numId w:val="1"/>
        </w:numPr>
        <w:autoSpaceDE w:val="0"/>
        <w:autoSpaceDN w:val="0"/>
        <w:adjustRightInd w:val="0"/>
        <w:rPr>
          <w:bCs w:val="0"/>
          <w:color w:val="FF0000"/>
          <w:lang w:eastAsia="en-GB"/>
        </w:rPr>
      </w:pPr>
      <w:r>
        <w:rPr>
          <w:bCs w:val="0"/>
          <w:color w:val="FF0000"/>
          <w:lang w:eastAsia="en-GB"/>
        </w:rPr>
        <w:t>I</w:t>
      </w:r>
      <w:r w:rsidRPr="00F31F50">
        <w:rPr>
          <w:bCs w:val="0"/>
          <w:color w:val="FF0000"/>
          <w:lang w:eastAsia="en-GB"/>
        </w:rPr>
        <w:t xml:space="preserve">t must cover all aspects of the complaints made </w:t>
      </w:r>
    </w:p>
    <w:p w14:paraId="7EDBF1DD" w14:textId="77777777" w:rsidR="00706B8D" w:rsidRDefault="00706B8D" w:rsidP="00706B8D">
      <w:pPr>
        <w:pStyle w:val="ListParagraph"/>
        <w:numPr>
          <w:ilvl w:val="0"/>
          <w:numId w:val="1"/>
        </w:numPr>
        <w:autoSpaceDE w:val="0"/>
        <w:autoSpaceDN w:val="0"/>
        <w:adjustRightInd w:val="0"/>
        <w:rPr>
          <w:bCs w:val="0"/>
          <w:color w:val="FF0000"/>
          <w:lang w:eastAsia="en-GB"/>
        </w:rPr>
      </w:pPr>
      <w:r>
        <w:rPr>
          <w:bCs w:val="0"/>
          <w:color w:val="FF0000"/>
          <w:lang w:eastAsia="en-GB"/>
        </w:rPr>
        <w:t>I</w:t>
      </w:r>
      <w:r w:rsidRPr="00F31F50">
        <w:rPr>
          <w:bCs w:val="0"/>
          <w:color w:val="FF0000"/>
          <w:lang w:eastAsia="en-GB"/>
        </w:rPr>
        <w:t xml:space="preserve">n housing cases include appointment dates or a commitment for an appointment date to be available within two weeks. </w:t>
      </w:r>
    </w:p>
    <w:p w14:paraId="56DAB933" w14:textId="77777777" w:rsidR="00706B8D" w:rsidRDefault="00706B8D" w:rsidP="00706B8D">
      <w:pPr>
        <w:pStyle w:val="ListParagraph"/>
        <w:numPr>
          <w:ilvl w:val="0"/>
          <w:numId w:val="1"/>
        </w:numPr>
        <w:autoSpaceDE w:val="0"/>
        <w:autoSpaceDN w:val="0"/>
        <w:adjustRightInd w:val="0"/>
        <w:rPr>
          <w:bCs w:val="0"/>
          <w:color w:val="FF0000"/>
          <w:lang w:eastAsia="en-GB"/>
        </w:rPr>
      </w:pPr>
      <w:r w:rsidRPr="00F31F50">
        <w:rPr>
          <w:bCs w:val="0"/>
          <w:color w:val="FF0000"/>
          <w:lang w:eastAsia="en-GB"/>
        </w:rPr>
        <w:t>If anything is to be followed up, full details of any outstanding actions must be provided with dates.</w:t>
      </w:r>
    </w:p>
    <w:p w14:paraId="1FFFB491" w14:textId="77777777" w:rsidR="00706B8D" w:rsidRDefault="00706B8D" w:rsidP="00706B8D">
      <w:pPr>
        <w:pStyle w:val="ListParagraph"/>
        <w:numPr>
          <w:ilvl w:val="0"/>
          <w:numId w:val="1"/>
        </w:numPr>
        <w:autoSpaceDE w:val="0"/>
        <w:autoSpaceDN w:val="0"/>
        <w:adjustRightInd w:val="0"/>
        <w:rPr>
          <w:bCs w:val="0"/>
          <w:color w:val="FF0000"/>
          <w:lang w:eastAsia="en-GB"/>
        </w:rPr>
      </w:pPr>
      <w:r>
        <w:rPr>
          <w:bCs w:val="0"/>
          <w:color w:val="FF0000"/>
          <w:lang w:eastAsia="en-GB"/>
        </w:rPr>
        <w:t>If we have got it wrong, say sorry!</w:t>
      </w:r>
    </w:p>
    <w:p w14:paraId="2FBEECC1" w14:textId="77777777" w:rsidR="003D3F62" w:rsidRDefault="003D3F62" w:rsidP="00D10AC4">
      <w:pPr>
        <w:autoSpaceDE w:val="0"/>
        <w:autoSpaceDN w:val="0"/>
        <w:adjustRightInd w:val="0"/>
        <w:spacing w:after="120"/>
        <w:rPr>
          <w:bCs w:val="0"/>
          <w:lang w:eastAsia="en-GB"/>
        </w:rPr>
      </w:pPr>
    </w:p>
    <w:p w14:paraId="4A8D65EE" w14:textId="323D3FD6" w:rsidR="003D3F62" w:rsidRDefault="003D3F62" w:rsidP="00D10AC4">
      <w:pPr>
        <w:autoSpaceDE w:val="0"/>
        <w:autoSpaceDN w:val="0"/>
        <w:adjustRightInd w:val="0"/>
        <w:spacing w:after="120"/>
        <w:rPr>
          <w:bCs w:val="0"/>
          <w:lang w:eastAsia="en-GB"/>
        </w:rPr>
      </w:pPr>
      <w:r w:rsidRPr="003D3F62">
        <w:rPr>
          <w:bCs w:val="0"/>
          <w:lang w:eastAsia="en-GB"/>
        </w:rPr>
        <w:t xml:space="preserve">Having </w:t>
      </w:r>
      <w:r w:rsidR="00410BB9">
        <w:rPr>
          <w:bCs w:val="0"/>
          <w:lang w:eastAsia="en-GB"/>
        </w:rPr>
        <w:t xml:space="preserve">fully </w:t>
      </w:r>
      <w:r w:rsidRPr="003D3F62">
        <w:rPr>
          <w:bCs w:val="0"/>
          <w:lang w:eastAsia="en-GB"/>
        </w:rPr>
        <w:t xml:space="preserve">investigated this, I can advise you that your complaint has been (upheld/partially upheld/not upheld).  </w:t>
      </w:r>
    </w:p>
    <w:p w14:paraId="2D8C2FAF" w14:textId="77777777" w:rsidR="005A65E6" w:rsidRDefault="005A65E6" w:rsidP="00D10AC4"/>
    <w:p w14:paraId="760E0657" w14:textId="77777777" w:rsidR="005A65E6" w:rsidRDefault="008827F4" w:rsidP="005A65E6">
      <w:r w:rsidRPr="00507283">
        <w:t>If you</w:t>
      </w:r>
      <w:r w:rsidR="00FC5086">
        <w:t xml:space="preserve"> </w:t>
      </w:r>
      <w:r w:rsidR="005A65E6">
        <w:t xml:space="preserve">are </w:t>
      </w:r>
      <w:r w:rsidRPr="00507283">
        <w:t xml:space="preserve">unhappy with this response at </w:t>
      </w:r>
      <w:r w:rsidR="00EA7B55">
        <w:t>s</w:t>
      </w:r>
      <w:r w:rsidRPr="00507283">
        <w:t xml:space="preserve">tage </w:t>
      </w:r>
      <w:r w:rsidR="00EA7B55">
        <w:t>o</w:t>
      </w:r>
      <w:r w:rsidRPr="00507283">
        <w:t xml:space="preserve">ne, you </w:t>
      </w:r>
      <w:r w:rsidR="005A65E6">
        <w:t xml:space="preserve">can </w:t>
      </w:r>
      <w:r w:rsidRPr="00507283">
        <w:t xml:space="preserve">go back to Contact Harlow to start </w:t>
      </w:r>
      <w:r w:rsidR="00EA7B55">
        <w:t>s</w:t>
      </w:r>
      <w:r w:rsidRPr="00507283">
        <w:t xml:space="preserve">tage </w:t>
      </w:r>
      <w:r w:rsidR="00EA7B55">
        <w:t>t</w:t>
      </w:r>
      <w:r w:rsidRPr="00507283">
        <w:t xml:space="preserve">wo of the </w:t>
      </w:r>
      <w:r w:rsidR="005A65E6">
        <w:t xml:space="preserve">process </w:t>
      </w:r>
      <w:r w:rsidR="00C6488D">
        <w:t>within 28 days of the date of this letter</w:t>
      </w:r>
      <w:r w:rsidRPr="00507283">
        <w:t xml:space="preserve">.  </w:t>
      </w:r>
      <w:r w:rsidR="005A65E6" w:rsidRPr="000E1EC8">
        <w:t>You will need to tell us what is wrong, why the response you received to the stage one complaint didn’t resolve the issue and what you think can be done to put it right.</w:t>
      </w:r>
    </w:p>
    <w:p w14:paraId="13163989" w14:textId="77777777" w:rsidR="005A65E6" w:rsidRPr="000E1EC8" w:rsidRDefault="005A65E6" w:rsidP="005A65E6"/>
    <w:p w14:paraId="6043EDFD" w14:textId="77777777" w:rsidR="007B5196" w:rsidRDefault="007B5196" w:rsidP="00D10AC4">
      <w:r>
        <w:br/>
      </w:r>
    </w:p>
    <w:p w14:paraId="169DA39C" w14:textId="77777777" w:rsidR="007B5196" w:rsidRDefault="007B5196">
      <w:r>
        <w:br w:type="page"/>
      </w:r>
    </w:p>
    <w:p w14:paraId="56A9EF0C" w14:textId="290DEF2F" w:rsidR="008827F4" w:rsidRDefault="008827F4" w:rsidP="00D10AC4">
      <w:pPr>
        <w:rPr>
          <w:rStyle w:val="Hyperlink"/>
        </w:rPr>
      </w:pPr>
      <w:r w:rsidRPr="00507283">
        <w:lastRenderedPageBreak/>
        <w:t>Further details on how to do this are attached</w:t>
      </w:r>
      <w:r w:rsidR="005A65E6">
        <w:t xml:space="preserve"> and our full policy </w:t>
      </w:r>
      <w:r w:rsidR="00EA7B55">
        <w:t xml:space="preserve">can also be found on our website </w:t>
      </w:r>
      <w:hyperlink r:id="rId8" w:history="1">
        <w:r w:rsidR="00B8065D" w:rsidRPr="0082004C">
          <w:rPr>
            <w:rStyle w:val="Hyperlink"/>
          </w:rPr>
          <w:t>www.harlow.gov.uk/complaints</w:t>
        </w:r>
      </w:hyperlink>
    </w:p>
    <w:p w14:paraId="6E7B57D0" w14:textId="77777777" w:rsidR="00C57846" w:rsidRDefault="00C57846" w:rsidP="00D10AC4"/>
    <w:p w14:paraId="504474A1" w14:textId="77777777" w:rsidR="00E4531D" w:rsidRPr="00507283" w:rsidRDefault="00E4531D" w:rsidP="00E4531D"/>
    <w:p w14:paraId="6D3B1316" w14:textId="77777777" w:rsidR="00E4531D" w:rsidRPr="00507283" w:rsidRDefault="00E4531D" w:rsidP="00E4531D">
      <w:r w:rsidRPr="00507283">
        <w:t xml:space="preserve">Yours </w:t>
      </w:r>
      <w:r w:rsidR="00812E3E">
        <w:t>sincerely</w:t>
      </w:r>
    </w:p>
    <w:p w14:paraId="0E582197" w14:textId="77777777" w:rsidR="00E4531D" w:rsidRDefault="00E4531D" w:rsidP="00E4531D"/>
    <w:p w14:paraId="157D9D3C" w14:textId="6B955130" w:rsidR="007B5196" w:rsidRPr="007B5196" w:rsidRDefault="007B5196" w:rsidP="00E4531D">
      <w:pPr>
        <w:rPr>
          <w:color w:val="FF0000"/>
        </w:rPr>
      </w:pPr>
      <w:r w:rsidRPr="007B5196">
        <w:rPr>
          <w:color w:val="FF0000"/>
        </w:rPr>
        <w:t>signature</w:t>
      </w:r>
    </w:p>
    <w:p w14:paraId="660D553A" w14:textId="77777777" w:rsidR="00E4531D" w:rsidRPr="00507283" w:rsidRDefault="00E4531D" w:rsidP="00E4531D"/>
    <w:p w14:paraId="288B74D4" w14:textId="77777777" w:rsidR="00E4531D" w:rsidRPr="00507283" w:rsidRDefault="008827F4" w:rsidP="00E4531D">
      <w:pPr>
        <w:rPr>
          <w:b/>
        </w:rPr>
      </w:pPr>
      <w:r w:rsidRPr="00507283">
        <w:rPr>
          <w:b/>
        </w:rPr>
        <w:t>Name</w:t>
      </w:r>
    </w:p>
    <w:p w14:paraId="090DABEE" w14:textId="77777777" w:rsidR="008827F4" w:rsidRPr="00507283" w:rsidRDefault="008827F4" w:rsidP="00E4531D">
      <w:r w:rsidRPr="00507283">
        <w:t>Job Title</w:t>
      </w:r>
    </w:p>
    <w:p w14:paraId="6C8984CD" w14:textId="77777777" w:rsidR="009E0241" w:rsidRDefault="008827F4">
      <w:r w:rsidRPr="00507283">
        <w:t>Contact details</w:t>
      </w:r>
    </w:p>
    <w:p w14:paraId="72B8A747" w14:textId="77777777" w:rsidR="00B8065D" w:rsidRDefault="00B8065D">
      <w:r>
        <w:br w:type="page"/>
      </w:r>
    </w:p>
    <w:p w14:paraId="6506E662" w14:textId="77777777" w:rsidR="00D457E2" w:rsidRDefault="00D457E2" w:rsidP="00D457E2">
      <w:pPr>
        <w:pStyle w:val="Heading1"/>
        <w:rPr>
          <w:sz w:val="24"/>
        </w:rPr>
      </w:pPr>
      <w:r w:rsidRPr="000E1EC8">
        <w:lastRenderedPageBreak/>
        <w:t xml:space="preserve">Harlow Council </w:t>
      </w:r>
      <w:r>
        <w:t>c</w:t>
      </w:r>
      <w:r w:rsidRPr="000E1EC8">
        <w:t>omplaints</w:t>
      </w:r>
      <w:r>
        <w:t xml:space="preserve"> summary</w:t>
      </w:r>
    </w:p>
    <w:p w14:paraId="54C11C4F" w14:textId="77777777" w:rsidR="00D457E2" w:rsidRPr="000E1EC8" w:rsidRDefault="00D457E2" w:rsidP="00D457E2">
      <w:pPr>
        <w:pStyle w:val="Heading3"/>
      </w:pPr>
      <w:r w:rsidRPr="000E1EC8">
        <w:t xml:space="preserve">How to </w:t>
      </w:r>
      <w:r>
        <w:t>c</w:t>
      </w:r>
      <w:r w:rsidRPr="000E1EC8">
        <w:t>omplain</w:t>
      </w:r>
    </w:p>
    <w:p w14:paraId="0F67F352" w14:textId="77777777" w:rsidR="00D457E2" w:rsidRPr="000E1EC8" w:rsidRDefault="00D457E2" w:rsidP="00D457E2">
      <w:r w:rsidRPr="000E1EC8">
        <w:t xml:space="preserve">We have a </w:t>
      </w:r>
      <w:proofErr w:type="gramStart"/>
      <w:r w:rsidRPr="000E1EC8">
        <w:t>two stage</w:t>
      </w:r>
      <w:proofErr w:type="gramEnd"/>
      <w:r w:rsidRPr="000E1EC8">
        <w:t xml:space="preserve"> process to ensure that all complaints are looked into thoroughly. All complaints should be made through Contact Harlow. This can be done through our website, by email, phone, letter or by calling in person.</w:t>
      </w:r>
    </w:p>
    <w:p w14:paraId="21EE447E" w14:textId="77777777" w:rsidR="00D457E2" w:rsidRPr="000E1EC8" w:rsidRDefault="00D457E2" w:rsidP="00D457E2"/>
    <w:p w14:paraId="4CC655FD" w14:textId="77777777" w:rsidR="00D457E2" w:rsidRDefault="00D457E2" w:rsidP="00D457E2">
      <w:r w:rsidRPr="000E1EC8">
        <w:t>We will help customers</w:t>
      </w:r>
      <w:r>
        <w:t xml:space="preserve"> </w:t>
      </w:r>
      <w:r w:rsidRPr="000E1EC8">
        <w:t>make their complaint through one of the methods described above and progress th</w:t>
      </w:r>
      <w:r>
        <w:t>r</w:t>
      </w:r>
      <w:r w:rsidRPr="000E1EC8">
        <w:t>ough the stages if required.</w:t>
      </w:r>
    </w:p>
    <w:p w14:paraId="6FDD97EF" w14:textId="77777777" w:rsidR="00D457E2" w:rsidRDefault="00D457E2" w:rsidP="00D457E2"/>
    <w:p w14:paraId="231AA18A" w14:textId="77777777" w:rsidR="00D457E2" w:rsidRPr="000E1EC8" w:rsidRDefault="00D457E2" w:rsidP="00D457E2">
      <w:r>
        <w:t xml:space="preserve">If your complaint is </w:t>
      </w:r>
      <w:proofErr w:type="gramStart"/>
      <w:r>
        <w:t>something</w:t>
      </w:r>
      <w:proofErr w:type="gramEnd"/>
      <w:r>
        <w:t xml:space="preserve"> we can’t investigate then we will tell you. </w:t>
      </w:r>
    </w:p>
    <w:p w14:paraId="4FB3EC65" w14:textId="77777777" w:rsidR="00D457E2" w:rsidRPr="000E1EC8" w:rsidRDefault="00D457E2" w:rsidP="00D457E2"/>
    <w:p w14:paraId="4480C08C" w14:textId="77777777" w:rsidR="00D457E2" w:rsidRPr="000E1EC8" w:rsidRDefault="00D457E2" w:rsidP="00D457E2">
      <w:r w:rsidRPr="000E1EC8">
        <w:t>Regardless of the point of access</w:t>
      </w:r>
      <w:r>
        <w:t xml:space="preserve">, </w:t>
      </w:r>
      <w:r w:rsidRPr="000E1EC8">
        <w:t>any complaints will be dealt with at the lowest stage possible unless there is good reason to escalate it to the next stage.</w:t>
      </w:r>
    </w:p>
    <w:p w14:paraId="1A679D3E" w14:textId="77777777" w:rsidR="00D457E2" w:rsidRPr="000E1EC8" w:rsidRDefault="00D457E2" w:rsidP="00D457E2"/>
    <w:p w14:paraId="140819F6" w14:textId="77777777" w:rsidR="00D457E2" w:rsidRPr="000E1EC8" w:rsidRDefault="00D457E2" w:rsidP="00D457E2">
      <w:pPr>
        <w:pStyle w:val="Heading3"/>
      </w:pPr>
      <w:r w:rsidRPr="000E1EC8">
        <w:t xml:space="preserve">Stage </w:t>
      </w:r>
      <w:r>
        <w:t>o</w:t>
      </w:r>
      <w:r w:rsidRPr="000E1EC8">
        <w:t>ne – Service Manager</w:t>
      </w:r>
    </w:p>
    <w:p w14:paraId="15D89BF5" w14:textId="77777777" w:rsidR="00D457E2" w:rsidRPr="000E1EC8" w:rsidRDefault="00D457E2" w:rsidP="00D457E2">
      <w:r w:rsidRPr="000E1EC8">
        <w:t xml:space="preserve">If you are unhappy with any service you have received from Harlow Council, you should complain to Contact Harlow who will pass your complaint to the senior manager of the service you originally dealt with. They have the authority to resolve most problems. </w:t>
      </w:r>
    </w:p>
    <w:p w14:paraId="31E3B236" w14:textId="77777777" w:rsidR="00D457E2" w:rsidRPr="000E1EC8" w:rsidRDefault="00D457E2" w:rsidP="00D457E2"/>
    <w:p w14:paraId="0738A1E7" w14:textId="77777777" w:rsidR="00D457E2" w:rsidRPr="000E1EC8" w:rsidRDefault="00D457E2" w:rsidP="00D457E2">
      <w:r w:rsidRPr="000E1EC8">
        <w:t>You will need to tell us what is wrong and what you think can be done to put it right.</w:t>
      </w:r>
    </w:p>
    <w:p w14:paraId="22A7DE0E" w14:textId="77777777" w:rsidR="00D457E2" w:rsidRPr="000E1EC8" w:rsidRDefault="00D457E2" w:rsidP="00D457E2"/>
    <w:p w14:paraId="1CFE8F56" w14:textId="77777777" w:rsidR="00D457E2" w:rsidRPr="000E1EC8" w:rsidRDefault="00D457E2" w:rsidP="00D457E2">
      <w:r w:rsidRPr="000E1EC8">
        <w:t>We will acknowledge your complaint within three working days, give you a reference number, tell when you can expect a full reply and who is dealing with the complaint.</w:t>
      </w:r>
    </w:p>
    <w:p w14:paraId="6CCD9E52" w14:textId="77777777" w:rsidR="00D457E2" w:rsidRPr="000E1EC8" w:rsidRDefault="00D457E2" w:rsidP="00D457E2"/>
    <w:p w14:paraId="273FA5F4" w14:textId="77777777" w:rsidR="00D457E2" w:rsidRPr="000E1EC8" w:rsidRDefault="00D457E2" w:rsidP="00D457E2">
      <w:r w:rsidRPr="000E1EC8">
        <w:t>You should get a full response within a maximum of 10 working days. If for any reason this is not possible, we will tell you.</w:t>
      </w:r>
    </w:p>
    <w:p w14:paraId="4FCE4659" w14:textId="77777777" w:rsidR="00D457E2" w:rsidRPr="000E1EC8" w:rsidRDefault="00D457E2" w:rsidP="00D457E2"/>
    <w:p w14:paraId="376DB3D4" w14:textId="77777777" w:rsidR="00D457E2" w:rsidRPr="000E1EC8" w:rsidRDefault="00D457E2" w:rsidP="00D457E2">
      <w:pPr>
        <w:pStyle w:val="Heading3"/>
      </w:pPr>
      <w:r w:rsidRPr="000E1EC8">
        <w:t xml:space="preserve">Stage </w:t>
      </w:r>
      <w:r>
        <w:t>t</w:t>
      </w:r>
      <w:r w:rsidRPr="000E1EC8">
        <w:t xml:space="preserve">wo – </w:t>
      </w:r>
      <w:r>
        <w:t xml:space="preserve">Director or </w:t>
      </w:r>
      <w:r w:rsidRPr="000E1EC8">
        <w:t>Assistant Director</w:t>
      </w:r>
    </w:p>
    <w:p w14:paraId="06988A49" w14:textId="77777777" w:rsidR="00D457E2" w:rsidRPr="000E1EC8" w:rsidRDefault="00D457E2" w:rsidP="00D457E2">
      <w:r w:rsidRPr="000E1EC8">
        <w:t>If within 28 days you are unhappy with the response at stage one, you should go back to Contact Harlow to start the second and final stage of the process. Your complaint will be passed to a</w:t>
      </w:r>
      <w:r>
        <w:t xml:space="preserve"> </w:t>
      </w:r>
      <w:proofErr w:type="gramStart"/>
      <w:r>
        <w:t>Director</w:t>
      </w:r>
      <w:proofErr w:type="gramEnd"/>
      <w:r>
        <w:t xml:space="preserve"> or </w:t>
      </w:r>
      <w:r w:rsidRPr="000E1EC8">
        <w:t>Assistant Director who will review the response given and outline their findings to you.</w:t>
      </w:r>
    </w:p>
    <w:p w14:paraId="24FDC3D3" w14:textId="77777777" w:rsidR="00D457E2" w:rsidRPr="000E1EC8" w:rsidRDefault="00D457E2" w:rsidP="00D457E2"/>
    <w:p w14:paraId="364E3D0F" w14:textId="77777777" w:rsidR="00D457E2" w:rsidRPr="000E1EC8" w:rsidRDefault="00D457E2" w:rsidP="00D457E2">
      <w:r w:rsidRPr="000E1EC8">
        <w:t>You will need to tell us what is wrong, why the response you received to the stage one complaint didn’t resolve the issue and what you think can be done to put it right.</w:t>
      </w:r>
    </w:p>
    <w:p w14:paraId="72894642" w14:textId="77777777" w:rsidR="00D457E2" w:rsidRPr="000E1EC8" w:rsidRDefault="00D457E2" w:rsidP="00D457E2"/>
    <w:p w14:paraId="17593BB4" w14:textId="77777777" w:rsidR="00D457E2" w:rsidRPr="000E1EC8" w:rsidRDefault="00D457E2" w:rsidP="00D457E2">
      <w:r w:rsidRPr="000E1EC8">
        <w:t>We will acknowledge your complaint within three working days, give you a reference number, tell when you can expect a full reply and who is reviewing the complaint.</w:t>
      </w:r>
    </w:p>
    <w:p w14:paraId="55542741" w14:textId="77777777" w:rsidR="00D457E2" w:rsidRPr="000E1EC8" w:rsidRDefault="00D457E2" w:rsidP="00D457E2"/>
    <w:p w14:paraId="1872D1AA" w14:textId="77777777" w:rsidR="00D457E2" w:rsidRDefault="00D457E2" w:rsidP="00D457E2">
      <w:r w:rsidRPr="000E1EC8">
        <w:t xml:space="preserve">You should get a full response within a maximum of </w:t>
      </w:r>
      <w:r>
        <w:t xml:space="preserve">20 </w:t>
      </w:r>
      <w:r w:rsidRPr="000E1EC8">
        <w:t>working days. If for any reason this is not possible, we will tell you.</w:t>
      </w:r>
    </w:p>
    <w:p w14:paraId="07E23390" w14:textId="77777777" w:rsidR="00D457E2" w:rsidRDefault="00D457E2" w:rsidP="00D457E2">
      <w:pPr>
        <w:spacing w:after="160" w:line="259" w:lineRule="auto"/>
      </w:pPr>
      <w:r>
        <w:br w:type="page"/>
      </w:r>
    </w:p>
    <w:p w14:paraId="0BE0D5C3" w14:textId="77777777" w:rsidR="00D457E2" w:rsidRPr="000E1EC8" w:rsidRDefault="00D457E2" w:rsidP="00D457E2">
      <w:pPr>
        <w:pStyle w:val="Heading2"/>
      </w:pPr>
      <w:r w:rsidRPr="000E1EC8">
        <w:lastRenderedPageBreak/>
        <w:t xml:space="preserve">Further </w:t>
      </w:r>
      <w:r>
        <w:t>h</w:t>
      </w:r>
      <w:r w:rsidRPr="000E1EC8">
        <w:t>elp</w:t>
      </w:r>
    </w:p>
    <w:p w14:paraId="4B754107" w14:textId="77777777" w:rsidR="00D457E2" w:rsidRPr="000E1EC8" w:rsidRDefault="00D457E2" w:rsidP="00D457E2">
      <w:r w:rsidRPr="000E1EC8">
        <w:t>If you have exhausted our process and you remain dissatisfied, you can</w:t>
      </w:r>
      <w:r>
        <w:t xml:space="preserve"> approach </w:t>
      </w:r>
      <w:r w:rsidRPr="000E1EC8">
        <w:t xml:space="preserve">the Local Government </w:t>
      </w:r>
      <w:r>
        <w:t>and</w:t>
      </w:r>
      <w:r w:rsidRPr="000E1EC8">
        <w:t xml:space="preserve"> Social Care Ombudsman or Housing Ombudsman</w:t>
      </w:r>
      <w:r>
        <w:t xml:space="preserve"> depending on the nature of your complaint</w:t>
      </w:r>
      <w:r w:rsidRPr="000E1EC8">
        <w:t xml:space="preserve">. They would expect people contacting them to have made use of the council’s two stage complaints </w:t>
      </w:r>
      <w:r>
        <w:t>process</w:t>
      </w:r>
      <w:r w:rsidRPr="000E1EC8">
        <w:t xml:space="preserve"> first. We will advise you how to do this when we reply to you.</w:t>
      </w:r>
    </w:p>
    <w:p w14:paraId="6C4C834E" w14:textId="77777777" w:rsidR="00D457E2" w:rsidRPr="000E1EC8" w:rsidRDefault="00D457E2" w:rsidP="00D457E2"/>
    <w:p w14:paraId="4E563867" w14:textId="77777777" w:rsidR="00D457E2" w:rsidRPr="000E1EC8" w:rsidRDefault="00D457E2" w:rsidP="00D457E2">
      <w:r w:rsidRPr="000E1EC8">
        <w:t xml:space="preserve">At any stage you may refer your complaint to your local </w:t>
      </w:r>
      <w:r>
        <w:t>c</w:t>
      </w:r>
      <w:r w:rsidRPr="000E1EC8">
        <w:t xml:space="preserve">ouncillor or MP. They may help resolve your </w:t>
      </w:r>
      <w:proofErr w:type="gramStart"/>
      <w:r w:rsidRPr="000E1EC8">
        <w:t>complaint</w:t>
      </w:r>
      <w:r>
        <w:t>,</w:t>
      </w:r>
      <w:proofErr w:type="gramEnd"/>
      <w:r w:rsidRPr="000E1EC8">
        <w:t xml:space="preserve"> however they are subject to the normal workings and timescales. Details of how to contact your local </w:t>
      </w:r>
      <w:r>
        <w:t>c</w:t>
      </w:r>
      <w:r w:rsidRPr="000E1EC8">
        <w:t>ouncillor or MP can be found on our website.</w:t>
      </w:r>
    </w:p>
    <w:p w14:paraId="5CBEA501" w14:textId="77777777" w:rsidR="00D457E2" w:rsidRPr="000E1EC8" w:rsidRDefault="00D457E2" w:rsidP="00D457E2"/>
    <w:p w14:paraId="18CCEC2F" w14:textId="77777777" w:rsidR="00D457E2" w:rsidRPr="000E1EC8" w:rsidRDefault="00D457E2" w:rsidP="00D457E2">
      <w:pPr>
        <w:pStyle w:val="Heading2"/>
      </w:pPr>
      <w:r>
        <w:t>Unreasonable complaint behaviour</w:t>
      </w:r>
    </w:p>
    <w:p w14:paraId="088D923B" w14:textId="77777777" w:rsidR="00D457E2" w:rsidRDefault="00D457E2" w:rsidP="00D457E2">
      <w:r w:rsidRPr="005C117B">
        <w:t>We define unreasonabl</w:t>
      </w:r>
      <w:r>
        <w:t xml:space="preserve">e </w:t>
      </w:r>
      <w:r w:rsidRPr="005C117B">
        <w:t>complain</w:t>
      </w:r>
      <w:r>
        <w:t xml:space="preserve">ant behaviour </w:t>
      </w:r>
      <w:r w:rsidRPr="005C117B">
        <w:t xml:space="preserve">as those customers who, because of the frequency or nature of their contacts with the council, hinder </w:t>
      </w:r>
      <w:r>
        <w:t>the</w:t>
      </w:r>
      <w:r w:rsidRPr="005C117B">
        <w:t xml:space="preserve"> consideration of their or other people’s complaints</w:t>
      </w:r>
      <w:r>
        <w:t>.</w:t>
      </w:r>
    </w:p>
    <w:p w14:paraId="3A2F9C07" w14:textId="77777777" w:rsidR="00D457E2" w:rsidRDefault="00D457E2" w:rsidP="00D457E2"/>
    <w:p w14:paraId="4F819408" w14:textId="77777777" w:rsidR="00D457E2" w:rsidRPr="000E1EC8" w:rsidRDefault="00D457E2" w:rsidP="00D457E2">
      <w:r w:rsidRPr="000E1EC8">
        <w:t xml:space="preserve">Should a complaint </w:t>
      </w:r>
      <w:proofErr w:type="gramStart"/>
      <w:r w:rsidRPr="000E1EC8">
        <w:t>be considered to be</w:t>
      </w:r>
      <w:proofErr w:type="gramEnd"/>
      <w:r w:rsidRPr="000E1EC8">
        <w:t xml:space="preserve"> without foundation </w:t>
      </w:r>
      <w:r>
        <w:t xml:space="preserve">or </w:t>
      </w:r>
      <w:r w:rsidRPr="000E1EC8">
        <w:t>deliberately repetitious the</w:t>
      </w:r>
      <w:r>
        <w:t>n</w:t>
      </w:r>
      <w:r w:rsidRPr="000E1EC8">
        <w:t xml:space="preserve"> </w:t>
      </w:r>
      <w:r>
        <w:t>c</w:t>
      </w:r>
      <w:r w:rsidRPr="000E1EC8">
        <w:t>ouncil’s separate ‘</w:t>
      </w:r>
      <w:r>
        <w:t xml:space="preserve">unacceptable behaviour policy’ </w:t>
      </w:r>
      <w:r w:rsidRPr="000E1EC8">
        <w:t>may be applied.</w:t>
      </w:r>
    </w:p>
    <w:p w14:paraId="3918C86E" w14:textId="77777777" w:rsidR="00D457E2" w:rsidRPr="000E1EC8" w:rsidRDefault="00D457E2" w:rsidP="00D457E2"/>
    <w:p w14:paraId="06CDEF6B" w14:textId="77777777" w:rsidR="00D457E2" w:rsidRPr="000E1EC8" w:rsidRDefault="00D457E2" w:rsidP="00D457E2">
      <w:pPr>
        <w:pStyle w:val="Heading2"/>
      </w:pPr>
      <w:r w:rsidRPr="000E1EC8">
        <w:t>Getting help with complaints or appeals</w:t>
      </w:r>
    </w:p>
    <w:p w14:paraId="25668BFA" w14:textId="77777777" w:rsidR="00D457E2" w:rsidRPr="000E1EC8" w:rsidRDefault="00D457E2" w:rsidP="00D457E2">
      <w:r w:rsidRPr="000E1EC8">
        <w:t xml:space="preserve">If you would like someone to help with your complaint or to speak on your behalf at an appeal, please speak to a Customer Advisor who will give you details of organisations that can help you. In the matter of housing cases, you may </w:t>
      </w:r>
      <w:r>
        <w:t>want</w:t>
      </w:r>
      <w:r w:rsidRPr="000E1EC8">
        <w:t xml:space="preserve"> to appoint an advocate from the tenants and leaseholders’ group to help. For further details please speak to a Customer Advisor.</w:t>
      </w:r>
    </w:p>
    <w:p w14:paraId="6A14C0D2" w14:textId="77777777" w:rsidR="00D457E2" w:rsidRPr="000E1EC8" w:rsidRDefault="00D457E2" w:rsidP="00D457E2"/>
    <w:p w14:paraId="393631AC" w14:textId="77777777" w:rsidR="00D457E2" w:rsidRPr="000E1EC8" w:rsidRDefault="00D457E2" w:rsidP="00D457E2">
      <w:pPr>
        <w:pStyle w:val="Heading2"/>
      </w:pPr>
      <w:r w:rsidRPr="000E1EC8">
        <w:t xml:space="preserve">Useful </w:t>
      </w:r>
      <w:r>
        <w:t>c</w:t>
      </w:r>
      <w:r w:rsidRPr="000E1EC8">
        <w:t xml:space="preserve">ontact </w:t>
      </w:r>
      <w:r>
        <w:t>d</w:t>
      </w:r>
      <w:r w:rsidRPr="000E1EC8">
        <w:t>etails</w:t>
      </w:r>
    </w:p>
    <w:p w14:paraId="6F1C7736" w14:textId="77777777" w:rsidR="00D457E2" w:rsidRPr="000E1EC8" w:rsidRDefault="00D457E2" w:rsidP="00D457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9"/>
        <w:gridCol w:w="4607"/>
      </w:tblGrid>
      <w:tr w:rsidR="00D457E2" w:rsidRPr="000E1EC8" w14:paraId="0BB37497" w14:textId="77777777" w:rsidTr="00FA02EC">
        <w:trPr>
          <w:cantSplit/>
        </w:trPr>
        <w:tc>
          <w:tcPr>
            <w:tcW w:w="4609" w:type="dxa"/>
          </w:tcPr>
          <w:p w14:paraId="321649C1" w14:textId="77777777" w:rsidR="00D457E2" w:rsidRPr="000E1EC8" w:rsidRDefault="00D457E2" w:rsidP="00FA02EC">
            <w:pPr>
              <w:rPr>
                <w:b/>
              </w:rPr>
            </w:pPr>
            <w:r w:rsidRPr="000E1EC8">
              <w:rPr>
                <w:b/>
              </w:rPr>
              <w:t>Contact Harlow</w:t>
            </w:r>
          </w:p>
          <w:p w14:paraId="1C1843C3" w14:textId="77777777" w:rsidR="00D457E2" w:rsidRPr="000E1EC8" w:rsidRDefault="00D457E2" w:rsidP="00FA02EC">
            <w:r w:rsidRPr="000E1EC8">
              <w:t>Civic Centre</w:t>
            </w:r>
            <w:r w:rsidRPr="000E1EC8">
              <w:br/>
              <w:t>The Water Gardens</w:t>
            </w:r>
          </w:p>
          <w:p w14:paraId="69EC50BA" w14:textId="77777777" w:rsidR="00D457E2" w:rsidRPr="000E1EC8" w:rsidRDefault="00D457E2" w:rsidP="00FA02EC">
            <w:r w:rsidRPr="000E1EC8">
              <w:t>Harlow, Essex</w:t>
            </w:r>
          </w:p>
          <w:p w14:paraId="29E1D4F3" w14:textId="77777777" w:rsidR="00D457E2" w:rsidRPr="000E1EC8" w:rsidRDefault="00D457E2" w:rsidP="00FA02EC">
            <w:r w:rsidRPr="000E1EC8">
              <w:t>CM20 1WG</w:t>
            </w:r>
          </w:p>
          <w:p w14:paraId="57B33EE6" w14:textId="77777777" w:rsidR="00D457E2" w:rsidRPr="000E1EC8" w:rsidRDefault="00D457E2" w:rsidP="00FA02EC"/>
          <w:p w14:paraId="1280E87B" w14:textId="77777777" w:rsidR="00D457E2" w:rsidRPr="000E1EC8" w:rsidRDefault="00D457E2" w:rsidP="00FA02EC">
            <w:r w:rsidRPr="000E1EC8">
              <w:t>Telephone: 01279 446655</w:t>
            </w:r>
          </w:p>
          <w:p w14:paraId="766371E0" w14:textId="77777777" w:rsidR="00D457E2" w:rsidRPr="000E1EC8" w:rsidRDefault="00D457E2" w:rsidP="00FA02EC">
            <w:r w:rsidRPr="000E1EC8">
              <w:t xml:space="preserve">Web: </w:t>
            </w:r>
            <w:hyperlink r:id="rId9" w:history="1">
              <w:r w:rsidRPr="000E1EC8">
                <w:rPr>
                  <w:rStyle w:val="Hyperlink"/>
                </w:rPr>
                <w:t>www.harlow.gov.uk</w:t>
              </w:r>
            </w:hyperlink>
            <w:r w:rsidRPr="000E1EC8">
              <w:t xml:space="preserve"> </w:t>
            </w:r>
          </w:p>
          <w:p w14:paraId="60148B3F" w14:textId="77777777" w:rsidR="00D457E2" w:rsidRPr="000E1EC8" w:rsidRDefault="00D457E2" w:rsidP="00FA02EC"/>
        </w:tc>
        <w:tc>
          <w:tcPr>
            <w:tcW w:w="4607" w:type="dxa"/>
          </w:tcPr>
          <w:p w14:paraId="0F2EC6E2" w14:textId="77777777" w:rsidR="00D457E2" w:rsidRPr="000E1EC8" w:rsidRDefault="00D457E2" w:rsidP="00FA02EC">
            <w:pPr>
              <w:rPr>
                <w:b/>
              </w:rPr>
            </w:pPr>
            <w:r w:rsidRPr="000E1EC8">
              <w:rPr>
                <w:b/>
              </w:rPr>
              <w:t xml:space="preserve">Local Government </w:t>
            </w:r>
            <w:r>
              <w:rPr>
                <w:b/>
              </w:rPr>
              <w:t>and</w:t>
            </w:r>
            <w:r w:rsidRPr="000E1EC8">
              <w:rPr>
                <w:b/>
              </w:rPr>
              <w:br/>
              <w:t>Social Care Ombudsman</w:t>
            </w:r>
          </w:p>
          <w:p w14:paraId="10907B29" w14:textId="77777777" w:rsidR="00D457E2" w:rsidRPr="000E1EC8" w:rsidRDefault="00D457E2" w:rsidP="00FA02EC">
            <w:r w:rsidRPr="000E1EC8">
              <w:t>Telephone: 0300 061 0614</w:t>
            </w:r>
          </w:p>
          <w:p w14:paraId="11D18A12" w14:textId="77777777" w:rsidR="00D457E2" w:rsidRPr="000E1EC8" w:rsidRDefault="00D457E2" w:rsidP="00FA02EC">
            <w:r w:rsidRPr="000E1EC8">
              <w:t xml:space="preserve">Web: </w:t>
            </w:r>
            <w:hyperlink r:id="rId10" w:history="1">
              <w:r w:rsidRPr="000E1EC8">
                <w:rPr>
                  <w:rStyle w:val="Hyperlink"/>
                </w:rPr>
                <w:t>www.lgo.org.uk</w:t>
              </w:r>
            </w:hyperlink>
          </w:p>
          <w:p w14:paraId="2EAA9487" w14:textId="77777777" w:rsidR="00D457E2" w:rsidRPr="000E1EC8" w:rsidRDefault="00D457E2" w:rsidP="00FA02EC"/>
          <w:p w14:paraId="6110DD87" w14:textId="77777777" w:rsidR="00D457E2" w:rsidRPr="000E1EC8" w:rsidRDefault="00D457E2" w:rsidP="00FA02EC">
            <w:pPr>
              <w:rPr>
                <w:b/>
              </w:rPr>
            </w:pPr>
            <w:r w:rsidRPr="000E1EC8">
              <w:rPr>
                <w:b/>
              </w:rPr>
              <w:t>Housing Ombudsman</w:t>
            </w:r>
          </w:p>
          <w:p w14:paraId="5F0F5FC1" w14:textId="77777777" w:rsidR="00D457E2" w:rsidRPr="000E1EC8" w:rsidRDefault="00D457E2" w:rsidP="00FA02EC">
            <w:r w:rsidRPr="000E1EC8">
              <w:t>Telephone: 0300 111 3000</w:t>
            </w:r>
          </w:p>
          <w:p w14:paraId="6BD9558A" w14:textId="77777777" w:rsidR="00D457E2" w:rsidRPr="000E1EC8" w:rsidRDefault="00D457E2" w:rsidP="00FA02EC">
            <w:r w:rsidRPr="000E1EC8">
              <w:t xml:space="preserve">Web: </w:t>
            </w:r>
            <w:hyperlink r:id="rId11" w:history="1">
              <w:r w:rsidRPr="000E1EC8">
                <w:rPr>
                  <w:rStyle w:val="Hyperlink"/>
                </w:rPr>
                <w:t>www.housing-ombudsman.org.uk</w:t>
              </w:r>
            </w:hyperlink>
          </w:p>
        </w:tc>
      </w:tr>
    </w:tbl>
    <w:p w14:paraId="7E8C763B" w14:textId="77777777" w:rsidR="00D457E2" w:rsidRDefault="00D457E2" w:rsidP="00D457E2"/>
    <w:p w14:paraId="6DA0AA2B" w14:textId="77777777" w:rsidR="00D457E2" w:rsidRDefault="00D457E2" w:rsidP="00D457E2">
      <w:pPr>
        <w:spacing w:after="160" w:line="259" w:lineRule="auto"/>
      </w:pPr>
    </w:p>
    <w:p w14:paraId="47AD33D3" w14:textId="77777777" w:rsidR="00D457E2" w:rsidRDefault="00D457E2" w:rsidP="00D457E2">
      <w:pPr>
        <w:spacing w:after="160" w:line="259" w:lineRule="auto"/>
      </w:pPr>
      <w:r>
        <w:t xml:space="preserve">A full copy of our complaints policy and our unacceptable behaviour policy can be found at </w:t>
      </w:r>
      <w:hyperlink r:id="rId12" w:history="1">
        <w:r w:rsidRPr="00BA1073">
          <w:rPr>
            <w:rStyle w:val="Hyperlink"/>
          </w:rPr>
          <w:t>www.harlow.gov.uk/complaints</w:t>
        </w:r>
      </w:hyperlink>
    </w:p>
    <w:p w14:paraId="4584E46A" w14:textId="77777777" w:rsidR="00D457E2" w:rsidRDefault="00D457E2" w:rsidP="00D457E2">
      <w:pPr>
        <w:spacing w:after="160" w:line="259" w:lineRule="auto"/>
        <w:rPr>
          <w:sz w:val="16"/>
          <w:szCs w:val="16"/>
        </w:rPr>
      </w:pPr>
    </w:p>
    <w:p w14:paraId="163B809D" w14:textId="77777777" w:rsidR="00D457E2" w:rsidRDefault="00D457E2" w:rsidP="00D457E2">
      <w:pPr>
        <w:spacing w:after="160" w:line="259" w:lineRule="auto"/>
        <w:jc w:val="right"/>
      </w:pPr>
      <w:r>
        <w:rPr>
          <w:sz w:val="16"/>
          <w:szCs w:val="16"/>
        </w:rPr>
        <w:t>Harlow Council Complaints Summary – April 2024</w:t>
      </w:r>
    </w:p>
    <w:p w14:paraId="5EEA11D3" w14:textId="26CEC276" w:rsidR="00147063" w:rsidRPr="00D10AC4" w:rsidRDefault="00147063" w:rsidP="00D457E2">
      <w:pPr>
        <w:pStyle w:val="Heading1"/>
        <w:rPr>
          <w:sz w:val="16"/>
        </w:rPr>
      </w:pPr>
    </w:p>
    <w:sectPr w:rsidR="00147063" w:rsidRPr="00D10AC4" w:rsidSect="00D242EC">
      <w:pgSz w:w="11907" w:h="16840" w:code="9"/>
      <w:pgMar w:top="2381" w:right="1134" w:bottom="1440" w:left="1134" w:header="720" w:footer="3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78340" w14:textId="77777777" w:rsidR="00D03060" w:rsidRDefault="00D03060" w:rsidP="00AF31E9">
      <w:pPr>
        <w:pStyle w:val="Footer"/>
      </w:pPr>
      <w:r>
        <w:separator/>
      </w:r>
    </w:p>
  </w:endnote>
  <w:endnote w:type="continuationSeparator" w:id="0">
    <w:p w14:paraId="14C07CF5" w14:textId="77777777" w:rsidR="00D03060" w:rsidRDefault="00D03060" w:rsidP="00AF31E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ABA8C" w14:textId="77777777" w:rsidR="00D03060" w:rsidRDefault="00D03060" w:rsidP="00AF31E9">
      <w:pPr>
        <w:pStyle w:val="Footer"/>
      </w:pPr>
      <w:r>
        <w:separator/>
      </w:r>
    </w:p>
  </w:footnote>
  <w:footnote w:type="continuationSeparator" w:id="0">
    <w:p w14:paraId="22DABE15" w14:textId="77777777" w:rsidR="00D03060" w:rsidRDefault="00D03060" w:rsidP="00AF31E9">
      <w:pPr>
        <w:pStyle w:val="Foot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57D3A"/>
    <w:multiLevelType w:val="hybridMultilevel"/>
    <w:tmpl w:val="D2D2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8678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4C"/>
    <w:rsid w:val="000333AB"/>
    <w:rsid w:val="000372FF"/>
    <w:rsid w:val="0007583E"/>
    <w:rsid w:val="00096711"/>
    <w:rsid w:val="000E5626"/>
    <w:rsid w:val="000E60ED"/>
    <w:rsid w:val="00111823"/>
    <w:rsid w:val="00120A3C"/>
    <w:rsid w:val="00125513"/>
    <w:rsid w:val="00141DF2"/>
    <w:rsid w:val="00147063"/>
    <w:rsid w:val="00147C7B"/>
    <w:rsid w:val="00174B21"/>
    <w:rsid w:val="00192B4C"/>
    <w:rsid w:val="0019687C"/>
    <w:rsid w:val="001A1B3E"/>
    <w:rsid w:val="001D4032"/>
    <w:rsid w:val="00202544"/>
    <w:rsid w:val="00204CF9"/>
    <w:rsid w:val="002223DB"/>
    <w:rsid w:val="00227726"/>
    <w:rsid w:val="00234A43"/>
    <w:rsid w:val="00257969"/>
    <w:rsid w:val="00277814"/>
    <w:rsid w:val="00285A85"/>
    <w:rsid w:val="002B6430"/>
    <w:rsid w:val="002C2DE8"/>
    <w:rsid w:val="002C4861"/>
    <w:rsid w:val="002D327C"/>
    <w:rsid w:val="002F7EB2"/>
    <w:rsid w:val="00350E78"/>
    <w:rsid w:val="003520A3"/>
    <w:rsid w:val="00361040"/>
    <w:rsid w:val="00365585"/>
    <w:rsid w:val="00395EE4"/>
    <w:rsid w:val="003A1163"/>
    <w:rsid w:val="003A2E09"/>
    <w:rsid w:val="003B0B5D"/>
    <w:rsid w:val="003B584D"/>
    <w:rsid w:val="003D2E8D"/>
    <w:rsid w:val="003D3F62"/>
    <w:rsid w:val="003D7155"/>
    <w:rsid w:val="003E1275"/>
    <w:rsid w:val="003E1677"/>
    <w:rsid w:val="003E73DF"/>
    <w:rsid w:val="00410BB9"/>
    <w:rsid w:val="00421ABD"/>
    <w:rsid w:val="0042650C"/>
    <w:rsid w:val="004563FE"/>
    <w:rsid w:val="004777D1"/>
    <w:rsid w:val="00481729"/>
    <w:rsid w:val="00507283"/>
    <w:rsid w:val="00512C91"/>
    <w:rsid w:val="00531228"/>
    <w:rsid w:val="00562B46"/>
    <w:rsid w:val="0056314A"/>
    <w:rsid w:val="005816EB"/>
    <w:rsid w:val="005A65E6"/>
    <w:rsid w:val="005C4796"/>
    <w:rsid w:val="005F4460"/>
    <w:rsid w:val="006032A9"/>
    <w:rsid w:val="0060351A"/>
    <w:rsid w:val="006111A6"/>
    <w:rsid w:val="00650AB8"/>
    <w:rsid w:val="00661689"/>
    <w:rsid w:val="006805CF"/>
    <w:rsid w:val="00681E71"/>
    <w:rsid w:val="006A7DEB"/>
    <w:rsid w:val="006C03DF"/>
    <w:rsid w:val="006C2D21"/>
    <w:rsid w:val="006E3C6E"/>
    <w:rsid w:val="00706B8D"/>
    <w:rsid w:val="00706BE3"/>
    <w:rsid w:val="007148AC"/>
    <w:rsid w:val="00720075"/>
    <w:rsid w:val="007573CC"/>
    <w:rsid w:val="00762B03"/>
    <w:rsid w:val="00796716"/>
    <w:rsid w:val="007A0254"/>
    <w:rsid w:val="007A4753"/>
    <w:rsid w:val="007B5196"/>
    <w:rsid w:val="007C17E5"/>
    <w:rsid w:val="007C7A25"/>
    <w:rsid w:val="00812C1B"/>
    <w:rsid w:val="00812E3E"/>
    <w:rsid w:val="008408F3"/>
    <w:rsid w:val="0084252E"/>
    <w:rsid w:val="008439C3"/>
    <w:rsid w:val="00857289"/>
    <w:rsid w:val="0086291D"/>
    <w:rsid w:val="008827F4"/>
    <w:rsid w:val="008A2590"/>
    <w:rsid w:val="008A5E64"/>
    <w:rsid w:val="008C339C"/>
    <w:rsid w:val="008C671D"/>
    <w:rsid w:val="008C7A72"/>
    <w:rsid w:val="008D2BFD"/>
    <w:rsid w:val="008D657A"/>
    <w:rsid w:val="008E5A2A"/>
    <w:rsid w:val="00932250"/>
    <w:rsid w:val="00956C0E"/>
    <w:rsid w:val="009A3265"/>
    <w:rsid w:val="009A4058"/>
    <w:rsid w:val="009A7235"/>
    <w:rsid w:val="009C0660"/>
    <w:rsid w:val="009D0879"/>
    <w:rsid w:val="009E0241"/>
    <w:rsid w:val="009E0FAD"/>
    <w:rsid w:val="009E4D01"/>
    <w:rsid w:val="00A0576D"/>
    <w:rsid w:val="00A43C7E"/>
    <w:rsid w:val="00A55344"/>
    <w:rsid w:val="00A5765E"/>
    <w:rsid w:val="00A60F0D"/>
    <w:rsid w:val="00A61650"/>
    <w:rsid w:val="00A66BEB"/>
    <w:rsid w:val="00AA3CAE"/>
    <w:rsid w:val="00AB520B"/>
    <w:rsid w:val="00AC1CF3"/>
    <w:rsid w:val="00AC33AE"/>
    <w:rsid w:val="00AC50DC"/>
    <w:rsid w:val="00AC605A"/>
    <w:rsid w:val="00AD0442"/>
    <w:rsid w:val="00AD42C1"/>
    <w:rsid w:val="00AF31E9"/>
    <w:rsid w:val="00AF3B19"/>
    <w:rsid w:val="00B038F0"/>
    <w:rsid w:val="00B4485F"/>
    <w:rsid w:val="00B51983"/>
    <w:rsid w:val="00B8065D"/>
    <w:rsid w:val="00B813EF"/>
    <w:rsid w:val="00B82AC4"/>
    <w:rsid w:val="00B9500A"/>
    <w:rsid w:val="00B96BB2"/>
    <w:rsid w:val="00BA1205"/>
    <w:rsid w:val="00BC015C"/>
    <w:rsid w:val="00BE5FE1"/>
    <w:rsid w:val="00BF534B"/>
    <w:rsid w:val="00C02360"/>
    <w:rsid w:val="00C326A3"/>
    <w:rsid w:val="00C53DD0"/>
    <w:rsid w:val="00C5581C"/>
    <w:rsid w:val="00C57846"/>
    <w:rsid w:val="00C6488D"/>
    <w:rsid w:val="00C759C9"/>
    <w:rsid w:val="00C8406E"/>
    <w:rsid w:val="00C93AB6"/>
    <w:rsid w:val="00CA1433"/>
    <w:rsid w:val="00CA3C7B"/>
    <w:rsid w:val="00CB2635"/>
    <w:rsid w:val="00CC2E8C"/>
    <w:rsid w:val="00D03060"/>
    <w:rsid w:val="00D10AC4"/>
    <w:rsid w:val="00D16643"/>
    <w:rsid w:val="00D20A0C"/>
    <w:rsid w:val="00D242EC"/>
    <w:rsid w:val="00D25958"/>
    <w:rsid w:val="00D457E2"/>
    <w:rsid w:val="00D62BFB"/>
    <w:rsid w:val="00D758E9"/>
    <w:rsid w:val="00D76E8A"/>
    <w:rsid w:val="00D851A1"/>
    <w:rsid w:val="00D94EAE"/>
    <w:rsid w:val="00DB26CE"/>
    <w:rsid w:val="00DE2C06"/>
    <w:rsid w:val="00E06ADA"/>
    <w:rsid w:val="00E4531D"/>
    <w:rsid w:val="00E5629E"/>
    <w:rsid w:val="00E57F4B"/>
    <w:rsid w:val="00E66EC7"/>
    <w:rsid w:val="00E94655"/>
    <w:rsid w:val="00E96FA6"/>
    <w:rsid w:val="00EA531A"/>
    <w:rsid w:val="00EA76C1"/>
    <w:rsid w:val="00EA7B55"/>
    <w:rsid w:val="00ED2FE7"/>
    <w:rsid w:val="00F04C56"/>
    <w:rsid w:val="00F329F2"/>
    <w:rsid w:val="00F40B89"/>
    <w:rsid w:val="00F62D78"/>
    <w:rsid w:val="00F634E6"/>
    <w:rsid w:val="00F71661"/>
    <w:rsid w:val="00F71677"/>
    <w:rsid w:val="00F847CC"/>
    <w:rsid w:val="00F96A6C"/>
    <w:rsid w:val="00FA27F4"/>
    <w:rsid w:val="00FA2B71"/>
    <w:rsid w:val="00FB7003"/>
    <w:rsid w:val="00FC5086"/>
    <w:rsid w:val="00FD25BD"/>
    <w:rsid w:val="00FD2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474783E"/>
  <w15:docId w15:val="{E62D5228-D354-4488-AC7F-19575CB5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Cs/>
      <w:sz w:val="24"/>
      <w:szCs w:val="24"/>
      <w:lang w:eastAsia="en-US"/>
    </w:rPr>
  </w:style>
  <w:style w:type="paragraph" w:styleId="Heading1">
    <w:name w:val="heading 1"/>
    <w:basedOn w:val="Normal"/>
    <w:next w:val="Normal"/>
    <w:qFormat/>
    <w:pPr>
      <w:keepNext/>
      <w:spacing w:before="240" w:after="60"/>
      <w:outlineLvl w:val="0"/>
    </w:pPr>
    <w:rPr>
      <w:b/>
      <w:bCs w:val="0"/>
      <w:kern w:val="32"/>
      <w:sz w:val="32"/>
      <w:szCs w:val="32"/>
    </w:rPr>
  </w:style>
  <w:style w:type="paragraph" w:styleId="Heading2">
    <w:name w:val="heading 2"/>
    <w:basedOn w:val="Normal"/>
    <w:next w:val="Normal"/>
    <w:qFormat/>
    <w:pPr>
      <w:keepNext/>
      <w:tabs>
        <w:tab w:val="left" w:pos="1440"/>
        <w:tab w:val="left" w:pos="4680"/>
      </w:tabs>
      <w:outlineLvl w:val="1"/>
    </w:pPr>
    <w:rPr>
      <w:b/>
      <w:bCs w:val="0"/>
      <w:kern w:val="32"/>
    </w:rPr>
  </w:style>
  <w:style w:type="paragraph" w:styleId="Heading3">
    <w:name w:val="heading 3"/>
    <w:basedOn w:val="Normal"/>
    <w:next w:val="Normal"/>
    <w:qFormat/>
    <w:rsid w:val="00932250"/>
    <w:pPr>
      <w:keepNext/>
      <w:spacing w:before="240" w:after="60"/>
      <w:outlineLvl w:val="2"/>
    </w:pPr>
    <w:rPr>
      <w:b/>
      <w:b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er2"/>
    <w:rsid w:val="00932250"/>
    <w:pPr>
      <w:tabs>
        <w:tab w:val="center" w:pos="4320"/>
        <w:tab w:val="right" w:pos="8640"/>
      </w:tabs>
    </w:pPr>
    <w:rPr>
      <w:b/>
      <w:sz w:val="28"/>
    </w:rPr>
  </w:style>
  <w:style w:type="paragraph" w:styleId="Footer">
    <w:name w:val="footer"/>
    <w:basedOn w:val="Normal"/>
    <w:rsid w:val="00BA1205"/>
    <w:pPr>
      <w:tabs>
        <w:tab w:val="center" w:pos="4320"/>
        <w:tab w:val="right" w:pos="8640"/>
      </w:tabs>
      <w:jc w:val="center"/>
    </w:pPr>
  </w:style>
  <w:style w:type="paragraph" w:customStyle="1" w:styleId="Header3">
    <w:name w:val="Header 3"/>
    <w:basedOn w:val="Header2"/>
    <w:next w:val="NormalIndent"/>
    <w:pPr>
      <w:ind w:left="567"/>
    </w:pPr>
    <w:rPr>
      <w:sz w:val="22"/>
    </w:rPr>
  </w:style>
  <w:style w:type="paragraph" w:customStyle="1" w:styleId="Header2">
    <w:name w:val="Header 2"/>
    <w:basedOn w:val="Normal"/>
    <w:next w:val="NormalIndent"/>
    <w:rsid w:val="008C339C"/>
    <w:pPr>
      <w:keepNext/>
      <w:spacing w:after="60"/>
      <w:outlineLvl w:val="0"/>
    </w:pPr>
    <w:rPr>
      <w:b/>
      <w:bCs w:val="0"/>
      <w:kern w:val="32"/>
      <w:szCs w:val="32"/>
    </w:rPr>
  </w:style>
  <w:style w:type="paragraph" w:styleId="NormalIndent">
    <w:name w:val="Normal Indent"/>
    <w:basedOn w:val="Normal"/>
    <w:pPr>
      <w:spacing w:after="120"/>
      <w:ind w:left="1134"/>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paragraph" w:customStyle="1" w:styleId="NormalBold">
    <w:name w:val="Normal Bold"/>
    <w:basedOn w:val="Normal"/>
    <w:rsid w:val="00BA1205"/>
    <w:rPr>
      <w:b/>
    </w:rPr>
  </w:style>
  <w:style w:type="paragraph" w:styleId="BalloonText">
    <w:name w:val="Balloon Text"/>
    <w:basedOn w:val="Normal"/>
    <w:semiHidden/>
    <w:rsid w:val="00A55344"/>
    <w:rPr>
      <w:rFonts w:ascii="Tahoma" w:hAnsi="Tahoma" w:cs="Tahoma"/>
      <w:sz w:val="16"/>
      <w:szCs w:val="16"/>
    </w:rPr>
  </w:style>
  <w:style w:type="character" w:styleId="Hyperlink">
    <w:name w:val="Hyperlink"/>
    <w:basedOn w:val="DefaultParagraphFont"/>
    <w:rsid w:val="00812C1B"/>
    <w:rPr>
      <w:color w:val="0000FF"/>
      <w:u w:val="single"/>
    </w:rPr>
  </w:style>
  <w:style w:type="paragraph" w:customStyle="1" w:styleId="Body">
    <w:name w:val="Body"/>
    <w:basedOn w:val="BodyText"/>
    <w:rsid w:val="000333AB"/>
    <w:pPr>
      <w:jc w:val="both"/>
    </w:pPr>
    <w:rPr>
      <w:rFonts w:ascii="Futura Md BT" w:hAnsi="Futura Md BT"/>
      <w:bCs w:val="0"/>
    </w:rPr>
  </w:style>
  <w:style w:type="paragraph" w:styleId="BodyText">
    <w:name w:val="Body Text"/>
    <w:basedOn w:val="Normal"/>
    <w:rsid w:val="000333AB"/>
    <w:pPr>
      <w:spacing w:after="120"/>
    </w:pPr>
  </w:style>
  <w:style w:type="paragraph" w:styleId="BodyTextIndent">
    <w:name w:val="Body Text Indent"/>
    <w:basedOn w:val="Normal"/>
    <w:link w:val="BodyTextIndentChar"/>
    <w:unhideWhenUsed/>
    <w:rsid w:val="00507283"/>
    <w:pPr>
      <w:spacing w:after="120"/>
      <w:ind w:left="283"/>
    </w:pPr>
    <w:rPr>
      <w:rFonts w:cs="Times New Roman"/>
      <w:bCs w:val="0"/>
      <w:sz w:val="22"/>
    </w:rPr>
  </w:style>
  <w:style w:type="character" w:customStyle="1" w:styleId="BodyTextIndentChar">
    <w:name w:val="Body Text Indent Char"/>
    <w:basedOn w:val="DefaultParagraphFont"/>
    <w:link w:val="BodyTextIndent"/>
    <w:rsid w:val="00507283"/>
    <w:rPr>
      <w:rFonts w:ascii="Arial" w:hAnsi="Arial"/>
      <w:sz w:val="22"/>
      <w:szCs w:val="24"/>
      <w:lang w:eastAsia="en-US"/>
    </w:rPr>
  </w:style>
  <w:style w:type="character" w:customStyle="1" w:styleId="txt3">
    <w:name w:val="txt3"/>
    <w:basedOn w:val="DefaultParagraphFont"/>
    <w:rsid w:val="00507283"/>
  </w:style>
  <w:style w:type="paragraph" w:styleId="ListParagraph">
    <w:name w:val="List Paragraph"/>
    <w:basedOn w:val="Normal"/>
    <w:uiPriority w:val="34"/>
    <w:qFormat/>
    <w:rsid w:val="00706B8D"/>
    <w:pPr>
      <w:ind w:left="720"/>
      <w:contextualSpacing/>
    </w:pPr>
  </w:style>
  <w:style w:type="character" w:styleId="UnresolvedMention">
    <w:name w:val="Unresolved Mention"/>
    <w:basedOn w:val="DefaultParagraphFont"/>
    <w:uiPriority w:val="99"/>
    <w:semiHidden/>
    <w:unhideWhenUsed/>
    <w:rsid w:val="00706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23588">
      <w:bodyDiv w:val="1"/>
      <w:marLeft w:val="0"/>
      <w:marRight w:val="0"/>
      <w:marTop w:val="0"/>
      <w:marBottom w:val="0"/>
      <w:divBdr>
        <w:top w:val="none" w:sz="0" w:space="0" w:color="auto"/>
        <w:left w:val="none" w:sz="0" w:space="0" w:color="auto"/>
        <w:bottom w:val="none" w:sz="0" w:space="0" w:color="auto"/>
        <w:right w:val="none" w:sz="0" w:space="0" w:color="auto"/>
      </w:divBdr>
    </w:div>
    <w:div w:id="846093635">
      <w:bodyDiv w:val="1"/>
      <w:marLeft w:val="0"/>
      <w:marRight w:val="0"/>
      <w:marTop w:val="0"/>
      <w:marBottom w:val="0"/>
      <w:divBdr>
        <w:top w:val="none" w:sz="0" w:space="0" w:color="auto"/>
        <w:left w:val="none" w:sz="0" w:space="0" w:color="auto"/>
        <w:bottom w:val="none" w:sz="0" w:space="0" w:color="auto"/>
        <w:right w:val="none" w:sz="0" w:space="0" w:color="auto"/>
      </w:divBdr>
    </w:div>
    <w:div w:id="8629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rlow.gov.uk/complai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x@xxxx.com" TargetMode="External"/><Relationship Id="rId12" Type="http://schemas.openxmlformats.org/officeDocument/2006/relationships/hyperlink" Target="http://www.harlow.gov.uk/complai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using-ombudsman.org.uk" TargetMode="External"/><Relationship Id="rId5" Type="http://schemas.openxmlformats.org/officeDocument/2006/relationships/footnotes" Target="footnotes.xml"/><Relationship Id="rId10" Type="http://schemas.openxmlformats.org/officeDocument/2006/relationships/hyperlink" Target="http://www.lgo.org.uk" TargetMode="External"/><Relationship Id="rId4" Type="http://schemas.openxmlformats.org/officeDocument/2006/relationships/webSettings" Target="webSettings.xml"/><Relationship Id="rId9" Type="http://schemas.openxmlformats.org/officeDocument/2006/relationships/hyperlink" Target="http://www.harlow.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917</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Harlow Letter Template - Colour</vt:lpstr>
    </vt:vector>
  </TitlesOfParts>
  <Manager>Simon Pipe</Manager>
  <Company>Harlow District Council</Company>
  <LinksUpToDate>false</LinksUpToDate>
  <CharactersWithSpaces>5806</CharactersWithSpaces>
  <SharedDoc>false</SharedDoc>
  <HLinks>
    <vt:vector size="6" baseType="variant">
      <vt:variant>
        <vt:i4>4980852</vt:i4>
      </vt:variant>
      <vt:variant>
        <vt:i4>11</vt:i4>
      </vt:variant>
      <vt:variant>
        <vt:i4>0</vt:i4>
      </vt:variant>
      <vt:variant>
        <vt:i4>5</vt:i4>
      </vt:variant>
      <vt:variant>
        <vt:lpwstr>mailto:simon.pipe@harlow.gov.uk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Harlow Letter Template - Colour</dc:title>
  <dc:creator>Simon Pipe</dc:creator>
  <cp:lastModifiedBy>Simon Pipe</cp:lastModifiedBy>
  <cp:revision>9</cp:revision>
  <cp:lastPrinted>2007-05-31T14:23:00Z</cp:lastPrinted>
  <dcterms:created xsi:type="dcterms:W3CDTF">2023-02-27T15:49:00Z</dcterms:created>
  <dcterms:modified xsi:type="dcterms:W3CDTF">2024-04-05T13:12:00Z</dcterms:modified>
</cp:coreProperties>
</file>